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eastAsia="Calibri" w:cs="Arial" w:eastAsiaTheme="minorHAnsi" w:ascii="Times New Roman" w:hAnsi="Times New Roman"/>
          <w:b/>
          <w:i/>
          <w:color w:val="auto"/>
          <w:kern w:val="0"/>
          <w:sz w:val="18"/>
          <w:szCs w:val="18"/>
          <w:lang w:val="pl-PL" w:eastAsia="en-US" w:bidi="ar-SA"/>
        </w:rPr>
        <w:t>Wymagania na oceny „Wielka Przygoda”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13164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2"/>
        <w:gridCol w:w="2129"/>
        <w:gridCol w:w="2128"/>
        <w:gridCol w:w="2021"/>
        <w:gridCol w:w="2435"/>
        <w:gridCol w:w="2268"/>
      </w:tblGrid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najwyższy, ocena celująca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>
        <w:trPr>
          <w:trHeight w:val="312" w:hRule="atLeast"/>
        </w:trPr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słuchania i mówienia</w:t>
            </w:r>
          </w:p>
        </w:tc>
      </w:tr>
      <w:tr>
        <w:trPr>
          <w:trHeight w:val="311" w:hRule="atLeast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Słucha z uwagą czytane teksty, wypowiedzi innych osób podczas uroczystości, przedstawień i innych zdarzeń kulturalnych.</w:t>
            </w:r>
          </w:p>
          <w:p>
            <w:pPr>
              <w:pStyle w:val="NoSpacing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- Samodzielnie i bezbłędnie wykonuje zadania zgodnie z usłyszaną instrukcją.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Tworzy spójną, kilkuzdaniową wypowiedź, używając bogatego słownictwa, dostrzega i tworzy związki przyczynowo-</w:t>
              <w:br/>
              <w:t>-skutkowe.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opowiadanie w formie ustnej, używając bogatego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Składa sprawozdanie z wykonanej pracy, formułując rzeczowe wypowiedzi.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wykonuje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Słucha z uwagą czytane teksty, wypowiedzi innych osób podczas uroczystości, przedstawień i innych zdarzeń kulturalnych.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wykonuje zadania zgodnie z usłyszaną instrukcją.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spójną, kilkuzdaniową wypowiedź, używając bogatego słownictwa, dostrzega i tworzy związki przyczynowo- </w:t>
              <w:br/>
              <w:t>-skutkowe.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pracy, formułuje rzeczowe wypowiedzi.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wykonuje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słucha z uwagą czytane teksty, wypowiedzi innych osób podczas uroczystości, przedstawień i innych zdarzeń kulturalnych.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bezbłędnie wykonuje zadania zgodnie z usłyszaną instrukcją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Wypowiada się w formie logicznych zdań, dostrzega związki przyczynowo-</w:t>
              <w:br/>
              <w:t xml:space="preserve">-skutkowe.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pracy, formułuje proste zdania.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samodzielnie wykonywać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recytuje wiersze i teksty prozatorskie.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słuchać z uwagą czytane teksty, wypowiedzi innych osób podczas uroczystości, przedstawień i innych zdarzeń kulturalnych.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samodzielnie wykonywać zadania zgodnie z usłyszaną instrukcją.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Wypowiada się najczęściej w formie odpowiedzi na pytania.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wykonuje eksperymenty językowe.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recytuje wiersze i teksty prozatorskie.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problemy ze słuchaniem czytanych tekstów, wypowiedzi innych osób podczas uroczystości, przedstawień i innych zdarzeń kulturalnych.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dodatkowych wyjaśnień podczas wykonywania zadania zgodnie z usłyszaną instrukcją.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Konstruuje wypowiedzi i opowiadanie tylko z pomocą nauczyciela.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Składa ustnie sprawozdanie z wykonanej pracy, formułuje bardzo proste zdania.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eksperymenty językowe tylko z pomocą nauczyciela.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recytuje wiersze i teksty prozatorskie.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słuchać z uwagą tekstów czytanych przez innych.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Mimo dodatkowych wyjaśnień, wykonuje zadania niezgodnie z usłyszaną instrukcją.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uczy się zadawanych wierszy i tekstów na pamięć. </w:t>
            </w:r>
          </w:p>
        </w:tc>
      </w:tr>
      <w:tr>
        <w:trPr/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płynnie głośno i cicho ze zrozumieniem wszystkie teksty pisane samodzielnie i drukowane. Wyróżnia w tekstach dialog, opowiadanie, opis.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poprawnie wskazuje postacie i zdarzenia w utworach literackich, wyszukuje w tekstach potrzebne fragmenty, odróżnia byty realistyczne od fikcyjnych.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czyta samodzielnie wybrane i wskazane przez nauczyciela książki.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płynnie głośno i cicho ze zrozumieniem wszystkie teksty pisane samodzielnie i drukowane. Wyróżnia w tekstach dialog, opowiadanie, opis.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wskazuje postacie i zdarzenia w utworach literackich, wyszukuje w tekstach wskazane fragmenty, odróżnia byty realistyczne od fikcyjnych.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czyta samodzielnie wybrane i wskazane przez nauczyciela książki.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głośno i cicho ze zrozumieniem omawiane teksty pisane samodzielnie i drukowane. Stara się wyróżnić w tekstach dialog, opowiadanie, opis.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samodzielnie wskazuje postacie i zdarzenia w utworach literackich, wyszukuje w tekstach wskazane fragmenty, odróżnia byty realistyczne od fikcyjnych.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czytać samodzielnie wybrane i wskazane przez nauczyciela książki.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głośno tylko przygotowane, krótkie teksty pisane samodzielnie i drukowane; zwykle ze zrozumieniem. Z niewielką pomocą wyróżnia w tekstach dialog, opowiadanie, opis.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wskazuje postacie i zdarzenia w utworach literackich, wyszukuje w tekstach wskazane fragmenty, odróżnia byty realistyczne od fikcyjnych.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Zachęcany czyta samodzielnie wybrane i wskazane przez nauczyciela książki.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Tylko z pomocą wyróżnia w tekstach dialog, opowiadanie, opis.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postacie i zdarzenia w omawianych utworach oraz wyszukuje w nich wskazane fragmenty, ma problem w odróżnieniu bytów realistycznych od fikcyjnych.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Czyta poprawnie wyrazy i krótkie zdania drukowane, nie rozumie czytanego tekstu. Nie wyróżnia w tekstach dialogu, opowiadania, opisu.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odróżnia bytów realistycznych od fikcyjnych.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>
        <w:trPr/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pisze notatkę, życzenia, ogłoszenie, zaproszenie, list, podziękowanie oraz krótkie teksty. Bezbłędnie zapisuje adres nadawcy i odbiorcy.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pisze ze słuchu i z pamięci oraz przepisuje teksty, samodzielnie układa i pisze zdania.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bezbłędnie porządkuje wyrazy w kolejności alfabetycznej.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bezbłędnie zapisuje wyrazy poznane w toku zajęć, w tym w zakresie: pisowni liczebników, zapisu tytułów utworów, książek, nazw geograficznych, imion i nazwisk.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bezbłędnie układa i zapisuje zdarzenia we właściwej kolejności oraz układa i zapisuje plan wypowiedzi. 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płynnie rozmieszcza tekst ciągły w liniaturze, dbając o jego estetykę.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pisze krótką notatkę, życzenia, ogłoszenie, zaproszenie, list, podziękowanie oraz krótkie teksty. Bezbłędnie zapisuje adres nadawcy i odbiorcy.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pisze ze słuchu i z pamięci oraz przepisuje teksty, samodzielnie układa i pisze zdania.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porządkuje wyrazy w kolejności alfabetycznej.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zapisuje wyrazy poznane w toku zajęć, w tym w zakresie: pisowni liczebników, zapisu tytułów utworów, książek, nazw geograficznych, imion i nazwisk.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układa i zapisuje zdarzenia we właściwej kolejności oraz układa i zapisuje plan wypowiedzi.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rozmieszcza tekst ciągły w liniaturze i dba o jego estetykę.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pisze notatkę, życzenia, ogłoszenie, list, podziękowanie zaproszenie oraz krótkie teksty. Po naprowadzeniu zapisuje adres nadawcy i odbiorcy.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nieliczne błędy, pisząc tekst ze słuchu i z pamięci oraz przepisując tekst, układa i pisze zdania.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popełnia błędy, porządkując wyrazy zgodnie z kolejnością alfabetyczną.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zapisać wyrazy poznane w toku zajęć, w tym w zakresie: pisowni liczebników, zapisu tytułów utworów, książek, nazw geograficznych, imion i nazwisk.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układa i zapisuje zdarzenia we właściwej kolejności oraz układa i zapisuje plan wypowiedzi.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pisze notatkę, życzenia, ogłoszenie, zaproszenie, list, podziękowanie oraz krótkie teksty. Z niewielką pomocą zapisuje adres nadawcy i odbiorcy.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błędy, pisząc tekst ze słuchu i z pamięci oraz przepisując tekst, układa i pisze proste zdania.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porządkuje wyrazy w kolejności alfabetycznej.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Popełnia błędy w zapisie wyrazów poznanych w toku zajęć, w tym w zakresie: pisowni liczebników, zapisu tytułów utworów, książek, nazw geograficznych, imion i nazwisk.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układa i zapisuje zdarzenia we właściwej kolejności oraz układa i zapisuje plan wypowiedzi.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pisze notatkę, życzenia, ogłoszenie, zaproszenie, list, podziękowanie oraz krótkie teksty. Pod kierunkiem zapisuje adres nadawcy i odbiorcy.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Popełnia liczne błędy, pisząc tekst ze słuchu i z pamięci. Przepisuje poprawnie tylko pod kierunkiem i z pomocą nauczyciela.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pomocy w czasie ustalania kolejności alfabetycznej wyrazów.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Popełnia liczne błędy w zapisie wyrazów poznanych w toku zajęć, w tym w zakresie: pisowni liczebników, zapisu tytułów utworów, książek, nazw geograficznych, imion i nazwisk.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pomocy w układaniu zdarzeń we właściwej kolejności oraz układaniu i zapisywaniu planu wypowiedzi.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Niewłaściwie rozmieszcza tekst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podejmuje próby napisania notatki, życzeń, ogłoszenia, zaproszenia, listu, podziękowania oraz krótkich tekstów. Nie podejmuje próby zapisania adresu nadawcy i odbiorcy.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pisać z pamięci i ze słuchu.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przepisuje wskazanych tekstów w liniaturze.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zna kolejności alfabetycznej liter.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zna i nie stosuje zasad ortograficznych w wyrazach poznanych w toku zajęć.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ułożyć zdarzeń we właściwej kolejności oraz ułożyć i zapisać planu wypowiedzi.</w:t>
            </w:r>
          </w:p>
        </w:tc>
      </w:tr>
      <w:tr>
        <w:trPr/>
        <w:tc>
          <w:tcPr>
            <w:tcW w:w="1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rzeczowniki, przymiotniki i czasowniki.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wyróżnia w wypowiedziach zdania, w zdaniach wyrazy, w wyrazach samogłoski i spółgłoski. Dzieli wyrazy na sylaby. Wskazuje w zdaniach rzeczowniki, przymiotniki i czasowniki.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wyróżnia w wypowiedziach zdania, w zdaniach wyrazy, w wyrazach samogłoski i spółgłoski. Najczęściej poprawnie dzieli wyrazy na sylaby i wskazuje w zdaniach rzeczowniki, przymiotniki i czasowniki.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wyróżnia w wypowiedziach zdania, w zdaniach wyrazy, w wyrazach samogłoski i spółgłoski. Z niewielką pomocą dzieli wyrazy na sylaby i wskazuje w zdaniach rzeczowniki, przymiotniki i czasowniki.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rozpoznaje zdania oznajmujące, pytające i rozkazujące w wypowiedziach ustnych i pisemnych.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wyróżnia w wypowiedziach zdania, w zdaniach wyrazy, w wyrazach samogłoski i spółgłoski. Tylko z pomocą dzieli wyrazy na sylaby. Wskazuje w zdaniach rzeczowniki, przymiotniki i czasowniki.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łączy wyrazy w wypowiedzenia i formułuje zdanie pojedyncze i zdanie złożone.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odróżnia w wypowiedziach zdań, wyrazów, sylab i głosek. Nie dzieli wyrazów na sylaby.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wskazać w zdaniach rzeczowników, przymiotników i czasowników.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łączyć wyrazów w wypowiedzenia, formułować zdań.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13117" w:type="dxa"/>
        <w:jc w:val="left"/>
        <w:tblInd w:w="7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8"/>
        <w:gridCol w:w="1984"/>
        <w:gridCol w:w="2133"/>
        <w:gridCol w:w="2302"/>
        <w:gridCol w:w="2303"/>
      </w:tblGrid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Dość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Z niewielką pomocą określa i prezentuje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niewłaściwie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Potrzebuje dużej pomocy, gdy określa wzajemne położenie przedmiotów na płaszczyźnie i w przestrzeni.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użyciem pojęć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określa położenia przedmiotów względem siebie.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liczy po 1 od podanej liczby w przód i wstecz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liczy po 1 od podanej liczby w przód i wstecz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liczy po 1 od podanej liczby w przód i wstecz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wyjaśnia znaczenie cyfr w zapisie liczby; wskazuje jedności, dziesiątki, setki, określa kolejność, posługując się liczbą porządkową.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Liczy po 1 od podanej liczby w przód i wstecz w poznanym zakresie,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Liczy po 1 od podanej liczby w przód i wstecz w poznanym zakresie, popełnia liczne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często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posługiwania się liczbami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dwucyfrową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dwucyfrową w poznanym zakresie liczbowym.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poprawnie rozwiązywać równania z niewiadomą zapisaną w postaci okienka.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wyjaśnia istotę poznanych działań matematycznych i korzysta intuicyjnie z własności działań.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wyjaśnia istotę poznanych działań matematycznych i korzysta intuicyjnie z własności działań.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zakresie liczbowym, ale często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dodawać, odejmować, mnożyć i dzielić liczb w poznawanym zakresie liczbowym oraz uzupełnić działań z okienkami. 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czytania tekstów matematycznych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układa i rozwiązuje zadania, tworzy łamigłówki matematyczne.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układać i rozwiązywać proste zadania, tworzy łamigłówki matematyczne.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analizuje i rozwiązuje proste zadania tekstowe; dostrzega problem matematyczny i opisuje rozwiązanie za pomocą działań, równości z okienkiem, rysunku.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układa i nie rozwiązuje prostych zadań tekstowych.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rozumienia pojęć geometrycznych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figury geometryczne: prostokąt, kwadrat, trójkąt, koło; wyodrębnia te figury spośród innych figur; kreśli przy linijce linie proste, rysuje figury, wykorzystując sieć kwadratową. 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centymetr, milimetr</w:t>
            </w:r>
            <w:r>
              <w:rPr>
                <w:rFonts w:ascii="Times New Roman" w:hAnsi="Times New Roman"/>
              </w:rPr>
              <w:t xml:space="preserve">. Posługuje się wyrażeniami dwumianowanymi; wyjaśnia pojęcie </w:t>
            </w:r>
            <w:r>
              <w:rPr>
                <w:rFonts w:ascii="Times New Roman" w:hAnsi="Times New Roman"/>
                <w:i/>
              </w:rPr>
              <w:t>kilometr.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symetrię w środowisku przyrodniczym, w sztuce użytkowej i innych wytworach człowieka obecnych w otoczeniu.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figury geometryczne: prostokąt, kwadrat, trójkąt, koło; wyodrębnia te figury spośród innych figur; kreśli przy linijce linie proste, rysuje figury, wykorzystując sieć kwadratową.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centymetr, milimetr</w:t>
            </w:r>
            <w:r>
              <w:rPr>
                <w:rFonts w:ascii="Times New Roman" w:hAnsi="Times New Roman"/>
              </w:rPr>
              <w:t xml:space="preserve">. Posługuje się wyrażeniami dwumianowanymi; wyjaśnia pojęcie </w:t>
            </w:r>
            <w:r>
              <w:rPr>
                <w:rFonts w:ascii="Times New Roman" w:hAnsi="Times New Roman"/>
                <w:i/>
              </w:rPr>
              <w:t>kilometr.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rozpoznaje symetrię w środowisku przyrodniczym, w sztuce użytkowej i innych wytworach człowieka obecnych w otoczeniu.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 figury geometryczne: prostokąt, kwadrat, trójkąt, koło; wyodrębnia te figury spośród innych figur; kreśli przy linijce linie proste, rysuje figury, wykorzystując sieć kwadratową.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centymetr, milimetr</w:t>
            </w:r>
            <w:r>
              <w:rPr>
                <w:rFonts w:ascii="Times New Roman" w:hAnsi="Times New Roman"/>
              </w:rPr>
              <w:t xml:space="preserve">. Najczęściej poprawnie posługuje się wyrażeniami dwumianowanymi i wyjaśnia pojęcie </w:t>
            </w:r>
            <w:r>
              <w:rPr>
                <w:rFonts w:ascii="Times New Roman" w:hAnsi="Times New Roman"/>
                <w:i/>
              </w:rPr>
              <w:t>kilometr.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bezbłędnie rozpoznaje symetrię w środowisku przyrodniczym, w sztuce użytkowej i innych wytworach człowieka obecnych w otoczeniu.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poprawnie rozpoznaje figury geometryczne: prostokąt, kwadrat, trójkąt, koło; wyodrębnia te figury spośród innych figur; kreśli przy linijce linie proste, rysuje figury, wykorzystując sieć kwadratową.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centymetr, milimetr</w:t>
            </w:r>
            <w:r>
              <w:rPr>
                <w:rFonts w:ascii="Times New Roman" w:hAnsi="Times New Roman"/>
              </w:rPr>
              <w:t xml:space="preserve">. Z niewielką pomocą posługuje się wyrażeniami dwumianowanymi i wyjaśnia pojęcie </w:t>
            </w:r>
            <w:r>
              <w:rPr>
                <w:rFonts w:ascii="Times New Roman" w:hAnsi="Times New Roman"/>
                <w:i/>
              </w:rPr>
              <w:t>kilometr.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rozpoznawaniem figur geometrycznych: prostokątów, kwadratów, trójkątów, kół; wyodrębnianiem tych figury spośród innych figur; kreśleniem przy linijce linii prostych, rysowaniem figur na sieci kwadratowej.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mierzy długości odcinków i łamanej,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centymetr, milimetr</w:t>
            </w:r>
            <w:r>
              <w:rPr>
                <w:rFonts w:ascii="Times New Roman" w:hAnsi="Times New Roman"/>
              </w:rPr>
              <w:t xml:space="preserve">. Tylko z pomocą posługuje się wyrażeniami dwumianowanymi i wyjaśnia pojęcie </w:t>
            </w:r>
            <w:r>
              <w:rPr>
                <w:rFonts w:ascii="Times New Roman" w:hAnsi="Times New Roman"/>
                <w:i/>
              </w:rPr>
              <w:t>kilometr.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rozpoznaje podstawowych figur geometrycznych.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potrafi mierzyć odcinków.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posługiwać się wyrażeniami dwumianowanymi i wyjaśnić pojęcie </w:t>
            </w:r>
            <w:r>
              <w:rPr>
                <w:rFonts w:ascii="Times New Roman" w:hAnsi="Times New Roman"/>
                <w:i/>
              </w:rPr>
              <w:t>kilometr.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po naprowadzeniu dostrzega symetrię. </w:t>
            </w:r>
          </w:p>
        </w:tc>
      </w:tr>
      <w:tr>
        <w:trPr/>
        <w:tc>
          <w:tcPr>
            <w:tcW w:w="13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>
            <w:pPr>
              <w:pStyle w:val="Defaul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>
              <w:rPr>
                <w:rFonts w:ascii="Times New Roman" w:hAnsi="Times New Roman"/>
              </w:rPr>
              <w:t>lub</w:t>
            </w:r>
            <w:r>
              <w:rPr>
                <w:rFonts w:ascii="Times New Roman" w:hAnsi="Times New Roman"/>
                <w:i/>
              </w:rPr>
              <w:t xml:space="preserve"> ćwierć.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 problemu mierzy temperaturę za pomocą termometru i ją odczytuje.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>; zna zależności między tymi jednostkami.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>
              <w:rPr>
                <w:rFonts w:ascii="Times New Roman" w:hAnsi="Times New Roman"/>
              </w:rPr>
              <w:t>lub</w:t>
            </w:r>
            <w:r>
              <w:rPr>
                <w:rFonts w:ascii="Times New Roman" w:hAnsi="Times New Roman"/>
                <w:i/>
              </w:rPr>
              <w:t xml:space="preserve"> ćwierć.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 problemu mierzy temperaturę za pomocą termometru i ją odczytuje.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klasyfikuje obiekty, dostrzega rytm w środowisku i wytworach człowieka.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>
              <w:rPr>
                <w:rFonts w:ascii="Times New Roman" w:hAnsi="Times New Roman"/>
              </w:rPr>
              <w:t>lub</w:t>
            </w:r>
            <w:r>
              <w:rPr>
                <w:rFonts w:ascii="Times New Roman" w:hAnsi="Times New Roman"/>
                <w:i/>
              </w:rPr>
              <w:t xml:space="preserve"> ćwierć.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wykonuje obliczenia pieniężne; zamienia złote na grosze i odwrotnie, rozróżnia nominały monet i banknotów, wskazuje różnice ich siły nabywczej.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mierzy temperaturę za pomocą termometru i ją odczytuje.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klasyfikować obiekty, dostrzegać rytm w środowisku i wytworach człowieka.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>
              <w:rPr>
                <w:rFonts w:ascii="Times New Roman" w:hAnsi="Times New Roman"/>
              </w:rPr>
              <w:t>lub</w:t>
            </w:r>
            <w:r>
              <w:rPr>
                <w:rFonts w:ascii="Times New Roman" w:hAnsi="Times New Roman"/>
                <w:i/>
              </w:rPr>
              <w:t xml:space="preserve"> ćwierć.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obliczenia pieniężne; zamienia złote na grosze i odwrotnie, rozróżnia nominały monet i banknotów, ale czasem popełnia błędy, wskazuje różnice ich siły nabywczej.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  <w:br/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kalendarzem, ale czasem popełnia błędy.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Mierzy temperaturę za pomocą termometru i ją odczytuje, ale czasem się myli.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dokonywać obliczeń szacunkowych w różnych sytuacjach życiowych.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klasyfikuje obiekty, dostrzega rytm w środowisku i wytworach człowieka.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>
              <w:rPr>
                <w:rFonts w:ascii="Times New Roman" w:hAnsi="Times New Roman"/>
              </w:rPr>
              <w:t>lub</w:t>
            </w:r>
            <w:r>
              <w:rPr>
                <w:rFonts w:ascii="Times New Roman" w:hAnsi="Times New Roman"/>
                <w:i/>
              </w:rPr>
              <w:t xml:space="preserve"> ćwierć.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monet i banknotów, wskazuje różnice ich siły nabywczej, czasem popełnia błędy.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>; posługuje się kalendarzem, ale często popełnia błędy.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Mierzy temperaturę za pomocą termometru i ją odczytuje, ale często się myli.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 litra.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zastosować umiejętności matematycznych w sytuacjach życiowych (klasyfikowanie obiektów, dostrzeganie rytmu w środowisku i wytworach człowieka, dzielenie na dwie i cztery równe części, obliczenia pieniężne, odczytywanie pełnych godzin na zegarze, obliczenia kalendarzowe, ważenie, pomiar temperatury, odmierzanie płynów). 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13184" w:type="dxa"/>
        <w:jc w:val="left"/>
        <w:tblInd w:w="7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8"/>
        <w:gridCol w:w="2269"/>
        <w:gridCol w:w="2267"/>
        <w:gridCol w:w="2269"/>
        <w:gridCol w:w="1984"/>
      </w:tblGrid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rozumienia środowiska społecznego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 stosuje pojęcia </w:t>
            </w:r>
            <w:r>
              <w:rPr>
                <w:rFonts w:ascii="Times New Roman" w:hAnsi="Times New Roman"/>
                <w:i/>
              </w:rPr>
              <w:t>porozumienie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umowa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 stosuje pojęcia </w:t>
            </w:r>
            <w:r>
              <w:rPr>
                <w:rFonts w:ascii="Times New Roman" w:hAnsi="Times New Roman"/>
                <w:i/>
              </w:rPr>
              <w:t>porozumienie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umowa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rozpoznać i nazwać wybrane grupy społeczne, do których nie należy, a które wzbudzają jego zainteresowanie, np. drużyny i kluby sportowe, zespoły artystyczne, a także inne narodowości.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właściwie stosować pojęcia </w:t>
            </w:r>
            <w:r>
              <w:rPr>
                <w:rFonts w:ascii="Times New Roman" w:hAnsi="Times New Roman"/>
                <w:i/>
              </w:rPr>
              <w:t>porozumienie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umowa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szanować zwyczaje i tradycje różnych grup społecznych i narodów, np. dotyczące świąt w różnych regionach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właściwie wykorzystywać pracę zespołową w procesie uczenia się.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wyjaśnia, że wszyscy ludzie mają prawa i obowiązki, wymienia własne prawa i obowiązki, przeważnie przestrzega ich i wywiązuje się z nich w codziennym życiu.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poprawnie rozpoznaje i nazywa wybrane grupy społeczne, do których nie należy, a które wzbudzają jego zainteresowanie, np. drużyny i kluby sportowe, zespoły artystyczne, a także inne narodowości.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właściwie stosuje pojęcia </w:t>
            </w:r>
            <w:r>
              <w:rPr>
                <w:rFonts w:ascii="Times New Roman" w:hAnsi="Times New Roman"/>
                <w:i/>
              </w:rPr>
              <w:t>porozumienie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umowa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przypomnieniu szanuje zwyczaje i tradycje różnych grup społecznych i narodów, np. dotyczące świąt w różnych regionach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ze zrozumieniem, że wszyscy ludzie mają prawa i obowiązki, z pomocą wymienia własne prawa i obowiązki, nie zawsze przestrzega ich i wywiązuje się z nich w codziennym życiu.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rozpoznaje i nazywa wybrane grupy społeczne, do których nie należy, a które wzbudzają jego zainteresowanie, np. drużyny i kluby sportowe, zespoły artystyczne, a także inne narodowości.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właściwie stosuje pojęcia </w:t>
            </w:r>
            <w:r>
              <w:rPr>
                <w:rFonts w:ascii="Times New Roman" w:hAnsi="Times New Roman"/>
                <w:i/>
              </w:rPr>
              <w:t>porozumienie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umowa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opowiada wybrane ciekawostki historyczne dotyczące regionu, kraju, wskazuje w nich postaci fikcyjne i realne.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właściwym wykorzystaniem pracy zespołowej w procesie uczenia się.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identyfikuje się ze swoją grupą społeczną i nie respektuje obowiązujących w niej norm.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ocenić swojego zachowania i zachowania innych.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zna ciekawostek historycznych dotyczących regionu, kraju.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szanuje zwyczajów i tradycji obowiązujących w różnych grupach społecznych. </w:t>
            </w:r>
          </w:p>
        </w:tc>
      </w:tr>
      <w:tr>
        <w:trPr/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interesująco opowiada o legendarnym powstaniu państwa polskiego, przedstawia wybrane legendy dotyczące regionu, w którym mieszka.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Rozumie i samodzielnie wyjaśnia znaczenie dorobku minionych epok.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„Zo”, znani polscy sportowcy.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Interesująco opowiada o legendarnym powstaniu państwa polskiego, przedstawia wybrane legendy dotyczące regionu, w którym mieszka.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  <w:br/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Rozumie i samodzielnie wyjaśnia znaczenie dorobku minionych epok.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„Zo”, znani polscy sportowcy.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Opowiada o legendarnym powstaniu państwa polskiego, przedstawia wybrane legendy dotyczące regionu, w którym mieszka.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Świadomie uczestniczy w świętach narodowych, wykonuje kokardę narodową, biało-</w:t>
              <w:br/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Rozumie i wyjaśnia znaczenie dorobku minionych epok.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„Zo”, znani polscy sportowcy.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opowiada o legendarnym powstaniu państwa polskiego, przedstawia wybrane legendy dotyczące regionu, w którym mieszka.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świadomie uczestniczyć w świętach narodowych, wykonać kokardę narodową, biało-</w:t>
              <w:br/>
              <w:t xml:space="preserve">-czerwony proporczyk; zachowuje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wyjaśnia znaczenie dorobku minionych epok.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„Zo”, znani polscy sportowcy.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opowiada o legendarnym powstaniu państwa polskiego, przedstawia wybrane legendy dotyczące regionu, w którym mieszka.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rozpoznaje: godło, barwy, hymn narodowy.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znaczenie wybranych polskich zwyczajów i tradycji.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znaczenie dorobku minionych epok.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Zawacka „Zo”, znani polscy sportowcy.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zna legend związanych z powstaniem państwa polskiego i regionu, w którym mieszka.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dostrzega znaczenia dorobku minionych epok.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wybitnych Polaków. </w:t>
            </w:r>
          </w:p>
        </w:tc>
      </w:tr>
    </w:tbl>
    <w:p>
      <w:pPr>
        <w:pStyle w:val="NoSpacing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Spacing"/>
        <w:jc w:val="center"/>
        <w:rPr>
          <w:rFonts w:ascii="Times New Roman" w:hAnsi="Times New Roman"/>
          <w:b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3223" w:type="dxa"/>
        <w:jc w:val="left"/>
        <w:tblInd w:w="7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269"/>
        <w:gridCol w:w="2268"/>
        <w:gridCol w:w="2126"/>
        <w:gridCol w:w="2268"/>
        <w:gridCol w:w="2024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Świadomie chroni przyrodę, segreguje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i wyróżnia cechy ekosystemów, np. łąka, polana,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Prowadzi proste hodowle roślin, przedstawia zasady opieki nad zwierzętami domowymi, hodowlanymi i innymi.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Chroni przyrodę, segreguje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wyróżnia cechy ekosystemów, np. łąka, pole, polana,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 domowymi, hodowlanymi i innymi.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chronić przyrodę, segregować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i wyróżnia cechy ekosystemów, np. łąka, polana, pole, staw, las.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domowymi, hodowlanymi i innymi.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upomnieniu podejmuje działania związane z ochroną przyrody, segreguje odpady.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podstawowych roślin i zwierząt występujących w najbliższym otoczeniu.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rozumie potrzeby ochrony przyrody oraz znaczenia segregacji odpadów.</w:t>
            </w:r>
          </w:p>
        </w:tc>
      </w:tr>
      <w:tr>
        <w:trPr/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>
            <w:pPr>
              <w:pStyle w:val="Defaul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charakteryzuje wybrane zawody użyteczności publicznej.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Potrafi odpowiednio zareagować w sytuacji zagrożenia zdrowia swojego lub innej osoby.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odpowiedniej diety do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ma świadomość istnienia zagrożeń ze strony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charakteryzuje wybrane zawody użyteczności publicznej.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dba o higienę oraz estetykę własną i otoczenia.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Potrafi odpowiednio zareagować w sytuacji zagrożenia zdrowia swojego lub innej osoby.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odpowiedniej diety do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ma świadomość istnienia zagrożeń ze strony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charakteryzuje wybrane zawody użyteczności publicznej.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właściwie reaguje w sytuacji zagrożenia zdrowia swojego lub innej osoby.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ma świadomość znaczenia odpowiedniej diety do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ma świadomość istnienia zagrożeń ze strony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charakteryzuje wybrane zawody użyteczności publicznej.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przypominania o właściwym reagowaniu w sytuacji zagrożenia zdrowia swojego lub innej osoby.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uświadamia sobie znaczenie odpowiedniej diety do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ubiera się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uświadamia sobie istnienie zagrożeń ze strony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charakteryzuje wybrane zawody użyteczności publicznej.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dbałością o higienę oraz estetykę własną i otoczenia.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poprawnym reagowaniu w sytuacji zagrożenia zdrowia swojego lub innej osoby.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 stałym nadzorem wyrabia sobie świadomość znaczenia odpowiedniej diety do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ubierać odpowiednio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stosuje się do zasad bezpieczeństwa w szkole, ma problem z odnajdywaniem drogi ewakuacyjnej i stosowaniem zasad bezpiecznej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Często nie rozumie sytuacji zagrożeń ze strony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problemy ze stosowaniem zasad bezpieczeństwa podczas korzystania z urządzeń cyfrowych, rozumieniem i respektowaniem ograniczeń związanych z czasem pracy z takimi urządzeniami oraz stosowaniem zasad netykiety. 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odróżnia specyfiki podstawowych zawodów omawianych na zajęciach.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zna numerów telefonów alarmowych.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właściwie posługiwać się danymi osobowymi w sytuacji zagrożenia zdrowia i życia.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dbałością o higienę oraz estetykę własną i otoczenia.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stosuje zasad właściwego reagowania w sytuacji zagrożenia zdrowia swojego lub innej osoby.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rozumie znaczenia odpowiedniej diety do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przygotować posiłku służącego zdrowiu.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Ubiera się nieadekwatnie do stanu pogody.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odróżnia podstawowych znaków drogowych, nie stosuje się do przepisów bezpieczeństwa w ruchu drogowym i miejscach publicznych; nie przestrzega zasad zachowania się w środkach publicznego transportu zbiorowego.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stosuje się do zasad bezpieczeństwa w szkole i podczas zabawy w różnych warunkach i porach roku.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rozumie sytuacji zagrożeń ze strony środowiska naturalnego.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Łamie zasady bezpieczeństwa podczas korzystania z urządzeń cyfrowych, nie respektuje ograniczeń związanych z czasem pracy z takimi urządzeniami oraz zasad netykiety.</w:t>
            </w:r>
          </w:p>
        </w:tc>
      </w:tr>
      <w:tr>
        <w:trPr/>
        <w:tc>
          <w:tcPr>
            <w:tcW w:w="13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rozumienia przestrzeni geograficznej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określa położenie swojej miejscowości oraz okolicy, opisuje charakterystyczne formy terenu i miejsca, składniki przyrody.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wskazuje na mapie fizycznej Polski jej granice, główne miasta, rzeki, nazwy krain geograficznych.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proste plany, wskazuje kierunki na mapie i w terenie, odczytuje podstawowe znaki kartograficzne na mapie.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Wymienia nazwę stolicy Polski i charakterystyczne obiekty, wyjaśnia znaczenie stolicy dla kraju, wskazuje na mapie jej położenie.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przedstawia charakterystyczne dla Polski dyscypliny sportowe, dziedziny gospodarki lub inne.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określa położenie swojej miejscowości oraz okolicy, opisuje charakterystyczne formy terenu i miejsca, składniki przyrody.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wskazuje na mapie fizycznej Polski jej granice, główne miasta, rzeki, nazwy krain geograficznych.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odczytuje proste plany i podstawowe znaki kartograficzne z map, wskazuje kierunki na mapie i w terenie.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nazwę stolicy Polski i charakterystyczne obiekty, wyjaśnia znaczenie stolicy dla kraju, wskazuje na mapie jej położenie.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Przedstawia charakterystyczne dla Polski dyscypliny sportowe, dziedziny gospodarki lub inne.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określa położenie swojej miejscowości oraz okolicy, opisuje charakterystyczne formy terenu i miejsca, składniki przyrody.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wskazuje na mapie fizycznej Polski jej granice, główne miasta, rzeki, nazwy krain geograficznych.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proste plany i podstawowe znaki kartograficzne z map, wskazuje kierunki na mapie i w terenie.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nazwę stolicy Polski i charakterystyczne obiekty, wyjaśnia znaczenie stolicy dla kraju, z niewielką pomocą wskazuje na mapie jej położenie.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przedstawia charakterystyczne dla Polski dyscypliny sportowe, dziedziny gospodarki lub inne.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określa położenie swojej miejscowości oraz okolicy, opisuje charakterystyczne formy terenu i miejsca, składniki przyrody.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wskazuje na mapie fizycznej Polski jej granice, główne miasta, rzeki, nazwy krain geograficznych.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wymienia nazwę stolicy Polski i charakterystyczne obiekty, wyjaśnia znaczenie stolicy dla kraju, z niewielką pomocą wskazuje na mapie jej położenie.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przedstawia charakterystyczne dla Polski dyscypliny sportowe, dziedziny gospodarki lub inne.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określa położenie swojej miejscowości oraz okolicy, opisuje charakterystyczne formy terenu i miejsca, składniki przyrody.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wskazuje na mapie fizycznej Polski jej granice, główne miasta, rzeki, nazwy krain geograficznych.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odczytuje proste plany i podstawowe znaki kartograficzne z map, wskazuje kierunki na mapie i w terenie.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 podaniem nazwy stolicy Polski, wskazaniem charakterystycznych obiektów i wskazaniem na mapie jej położenia.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wskazuje charakterystyczne dla Polski dyscypliny sportowe, dziedziny gospodarki lub inne.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pracować z mapą w zakresie określonym podstawą programową.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Nie dostrzega form terenu, składników przyrody, charakterystycznych miejsc w swojej miejscowości oraz okolicy.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odczytywać prostych planów i podstawowych znaków kartograficznych z map, wskazywać kierunków na mapie i w terenie.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nazwy stolicy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zna charakterystycznych dla Polski dyscyplin sportowych, dziedzin gospodarki lub innych.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przedstawić położenia Ziemi w Układzie Słonecznym.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138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3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wyróżnia na obrazach, ilustracjach, impresjach plastycznych, plakatach, fotografiach: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Odmawia wypowiedzi na temat oglądanych prac plastycznych i dzieł artystycznych, nie dostrzega w nich wskazanych elementów.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działalności, ekspresji twórczej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rysuje kredką, ołówkiem, mazakiem itp.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powiela za pomocą kalki.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kreatywnie tworzy za pomocą prostej aplikacji komputerowej np. plakaty, ulotki i inne wytwory.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rysuje kredką, ołówkiem, mazakiem itp.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powiela za pomocą kalki.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prace, modele, rekwizyty, impresje plastyczne potrzebne do aktywności artystycznej i naukowej.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zaproszenie).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za pomocą prostej aplikacji komputerowej np. plakaty, ulotki i inne wytwory.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rysuje kredką, ołówkiem, mazakiem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powiela za pomocą kalki.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wykonuje prace, modele, rekwizyty, impresje plastyczne potrzebne do aktywności artystycznej i naukowej.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Stara się samodzielnie tworzyć za pomocą prostej aplikacji komputerowej np. plakaty, ulotki i inne wytwory.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rysuje kredką, ołówkiem, mazakiem itp.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modeluje (lepi i konstruuje) z modeliny, plasteliny.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powiela za pomocą kalki.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 i naukowej.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pomocą tworzy za pomocą prostej aplikacji komputerowej np. plakaty, ulotki i inne wytwory.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gdy rysuje kredką, ołówkiem, mazakiem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gdy maluje farbami, używając pędzli, palców.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powielając za pomocą kalki.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pomocy, wykonując prace, modele, rekwizyty, impresje plastyczne potrzebne do aktywności artystycznej i naukowej.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z pomocą tworzy za pomocą aplikacji komputerowej np. plakaty, ulotki i inne wytwory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proponowanych prac plastycznych i nie oddaje ich w terminie do oceny.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recepcji sztuk plastycznych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nazywa dziedziny sztuk plastycznych, np. malarstwo, rzeźbę.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nazywa dziedziny sztuk plastycznych, np. malarstwo, rzeźbę.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nazywa dziedziny sztuk plastycznych, np. malarstwo, rzeźbę.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rozpoznaje i nazywa podstawowe gatunki dzieł malarskich i graficznych, podaje przykłady dzieł znanych artystów.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wyjaśnia pojęcia związane z malarstwem i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nazywa podstawowe gatunki dzieł malarskich i graficznych, podaje przykłady dzieł znanych artystów.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wyjaśnia pojęcia związane z malarstwem i wskazuje miejsca prezentacji sztuk plastycznych.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nazywa dziedziny sztuk plastycznych, np. malarstwo, rzeźbę.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rozpoznaje i nazywa podstawowe gatunki dzieł malarskich i graficznych, podaje przykłady dzieł znanych artystów.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wyjaśnia pojęcia związane z malarstwem i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142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3"/>
        <w:gridCol w:w="23"/>
        <w:gridCol w:w="2366"/>
        <w:gridCol w:w="11"/>
        <w:gridCol w:w="2348"/>
        <w:gridCol w:w="14"/>
        <w:gridCol w:w="2362"/>
        <w:gridCol w:w="13"/>
        <w:gridCol w:w="2363"/>
        <w:gridCol w:w="10"/>
        <w:gridCol w:w="2311"/>
        <w:gridCol w:w="25"/>
      </w:tblGrid>
      <w:tr>
        <w:trPr/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Osiągnięcia w zakresie organizacji pracy</w:t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planuje i realizuje własne projekty/prace, również współdziałając w grupie.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Obiektywnie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organizuje pracę, wykorzystuje urządzenia techniczne i technologie; zwraca uwagę na zdrowie i zachowanie zasad bezpieczeństwa z uwzględnieniem selekcji informacji, czynności użytecznych lub potrzebnych.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planuje i realizuje własne projekty/prace, również współdziałając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zasad bezpieczeństwa z uwzględnieniem selekcji informacji, czynności użytecznych lub potrzebnych.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samodzielnie planuje i realizuje własne projekty/prace, również współdziałając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właściwie organizuje pracę, wykorzystuje urządzenia techniczne i technologie oraz zwraca uwagę na zdrowie i zachowanie zasad bezpieczeństwa z uwzględnieniem selekcji informacji, czynności użytecznych lub potrzebnych.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planuje i realizuje własne projekty/prace, również współdziałając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planuje i realizuje własne projekty/prace, również współdziałając w grupie.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z pomocą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Odmawia indywidualnego i grupowego wykonywania proponowanych projektów.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dba o porządek w miejscu pracy.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Nieadekwatnie ocenia projekty/prace wykonywane w czasie zajęć.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odczytuje podstawowe informacje techniczne i stosuje w działaniu opracowane sposoby użytkowania: materiału,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zszywek, np. wybrane modele origami,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wykonuje przedmiot/model/pracę wg własnego planu i opracowanego sposobu działania. 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i poprawnie odczytuje podstawowe informacje techniczne i stosuje w działaniu opracowane sposoby użytkowania: materiału,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zszywek, np. wybrane modele origami,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wykonuje przedmiot/model/pracę wg własnego planu i opracowanego sposobu działania.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odczytuje podstawowe informacje techniczne i stosuje w działaniu opracowane sposoby użytkowania: materiału,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zszywek, np. wybrane modele origami,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4) wykonuje przedmiot/model/pracę wg własnego planu i opracowanego sposobu działania.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odczytuje podstawowe informacje techniczne i stosuje w działaniu opracowane sposoby użytkowania: materiału,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a, b) z zastosowaniem połączeń nierozłącznych,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zszywek, np. wybrane modele origami,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4) wykonuje przedmiot/model/pracę wg własnego planu i opracowanego sposobu działania.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odczytuje podstawowe informacje techniczne i stosuje w działaniu opracowane sposoby użytkowania: materiału,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zszywek, np. wybrane modele origami,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4) wykonuje przedmiot/model/pracę wg własnego planu i opracowanego sposobu działania.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odczytuje podstawowych informacji technicznych i nie stosuje w działaniu opracowanych sposobów użytkowania: materiału, narzędzi i urządzeń.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>
        <w:trPr/>
        <w:tc>
          <w:tcPr>
            <w:tcW w:w="142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bezpiecznie posługuje się prostymi narzędziami pomiarowymi.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i bezpiecznie posługuje się prostymi narzędziami pomiarowymi.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Najczęściej samodzielnie i bezpiecznie posługuje się prostymi narzędziami pomiarowymi.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wyjaśnia działanie i funkcję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wyjaśnić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działania i funkcji narzędzi i urządzeń wykorzystywanych w gospodarstwie domowym i w szkole.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138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3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>
            <w:pPr>
              <w:pStyle w:val="Default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Samodzielnie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tworzy polecenie do określonego planu działania prowadzące do osiągnięcia celu.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poleceń wg ustalonego planu na zajęciach edukacji informatycznej.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programuje wizualnie: proste sytuacje lub historyjki wg pomysłów własnych i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programuje wizualnie: proste sytuacje lub historyjki wg pomysłów własnych i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programuje wizualnie: proste sytuacje lub historyjki wg pomysłów własnych i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tworzy proste rysunki, dokumenty tekstowe,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programuje wizualnie: proste sytuacje lub historyjki wg pomysłów własnych i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tworzy proste rysunki, dokumenty tekstowe,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niewielką pomocą zapisuje efekty swojej pracy we wskazanym miejscu.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programuje wizualnie: proste sytuacje lub historyjki wg pomysłów własnych i opracowanych wspólnie z innymi uczniami.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tworzy proste rysunki, dokumenty tekstowe, powiększa, zmniejsza, kopiuje, wkleja i usuwa elementy graficzne.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Tylko z pomocą zapisuje efekty swojej pracy we wskazanym miejscu.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zadań z wykorzystaniem proponowanych programów i narzędzi na komputerze lub innym urządzeniu cyfrowym.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udostępnionych mu stron i zasobów internetowych.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posługuje się komputerem, wykonując zadanie.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korzysta z udostępnionych mu stron i zasobów internetowych.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posługuje się komputerem, wykonując zadanie.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korzysta z udostępnionych mu stron i zasobów internetowych.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posługuje się komputerem, wykonując zadanie.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korzysta z udostępnionych mu stron i zasobów internetowych.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posługuje się komputerem, wykonując zadanie.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korzysta z udostępnionych mu stron i zasobów internetowych.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rozwijania kompetencji społecznych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Najczęściej właściwie wykorzystuje możliwości technologii do komunikowania się w procesie uczenia się.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pomocy w zakresie korzystania z możliwości technologii do komunikowania się w procesie uczenia się.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przestrzega zasad podczas korzystania z możliwości technologii do komunikowania się w procesie uczenia się.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rozróżnia pożądane i niepożądane zachowania innych osób korzystających z technologii, zwłaszcza w internecie.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przestrzega zasad dotyczących korzystania z efektów pracy innych osób i związanych z bezpieczeństwem w internecie.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rozróżnia pożądane i niepożądane zachowania innych osób korzystających z technologii, zwłaszcza w internecie.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przestrzega zasad dotyczących korzystania z efektów pracy innych osób i związanych z bezpieczeństwem w internecie.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rozróżnia pożądane i niepożądane zachowania innych osób korzystających z technologii, zwłaszcza w internecie.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Najczęściej przestrzega zasad dotyczących korzystania z efektów pracy innych osób i związanych z bezpieczeństwem w internecie.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rozróżnia pożądane i niepożądane zachowania innych osób korzystających z technologii, zwłaszcza w internecie.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Czasem wymaga przypominania zasad dotyczących korzystania z efektów pracy innych osób i związanych z bezpieczeństwem w internecie.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rozróżnia pożądane i niepożądane zachowania innych osób korzystających z technologii, zwłaszcza w internecie.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częstego przypominania zasad dotyczących korzystania z efektów pracy innych osób i związanych z bezpieczeństwem w internecie.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udostępnianych technologii komputerowych zgodnie z ustalonymi zasadami, zwłaszcza z internetu.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Mimo częstego przypominania nie przestrzega zasad dotyczących korzystania z efektów pracy innych osób i związanych z bezpieczeństwem w internecie.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138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3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słuchania muzyki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uważnie słucha muzyki i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rozróżnia muzykę wykonywaną przez solistę, chór, orkiestrę oraz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zawsze uważnie słucha muzyki i 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nie zawsze samodzielnie odróżnia i nazywa wybrane instrumenty muzyczne.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Ma problem ze słuchaniem muzyki, łączy ją z aktywnością ruchową, gestami dźwiękotwórczymi.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odróżnianiem dźwięków muzyki, np. wysokich – niskich, długich – krótkich, cichych – głośnych, oraz odróżnianiem i nazywaniem wybranych instrumentów muzycznych.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rozróżnianiem muzyki: smutnej, wesołej, skocznej, marszowej itp.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słuchać proponowanych utworów muzycznych i reagować na sygnały muzyczne w różnych sytuacjach zadaniowych.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ekspresji muzycznej. Śpiew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nuci poznane melodie, śpiewa piosenki podczas zabawy, nauki, uroczystości szkolnych, świąt, m.in.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śpiewa hymn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 wszystkie poznane krótkie piosenki w języku obcym.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nuci poznane melodie, śpiewa piosenki podczas zabawy, nauki, uroczystości szkolnych, świąt, m.in. 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rozpoznaje i śpiewa hymn Polski.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 wszystkie poznane krótkie piosenki w języku obcym.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śpiewa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m.in. 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patriotycznych i historycznych.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rozpoznaje i śpiewa hymn Polski.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Śpiewa poznane krótkie piosenki w języku obcym.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śpiewa różne zestawy głosek, sylaby, wykorzystuje poznane melodie i tworzy własne,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m.in.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śpiewa śpiewanki, piosenki i pieśni charakterystyczne dla polskich tradycji i zwyczajów oraz kilka utworów patriotycznych i historycznych.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niewielką pomocą rozpoznaje i śpiewa hymn Polski.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Śpiewa wybrane poznane krótkie piosenki w języku obcym.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Śpiewa niektóre zestawy głosek, sylaby, wykorzystuje poznane melodie, naśladuje odgłosy zwierząt.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m.in. świąt narodowych.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patriotycznych i historycznych.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rozpoznaje i śpiewa hymn Polski.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 zachęcie śpiewa wybrane krótkie piosenki w języku obcym.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uczestniczy w zespołowym śpiewie uczonych piosenek. 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Improwizacja ruchowa, rytmika i taniec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przedstawia ruchem treść muzyczną oraz pozamuzyczną, tworzy improwizacje ruchowe inspirowane wyliczankami, rymowankami i rytmizowanymi tekstami.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wykonuje pląsy, porusza się i tańczy wg utworzonych przez siebie układów ruchowych ze śpiewem i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poprawnie tańczy wg układów ruchowych charakterystycznych dla wybranych tańców, w tym ludowych polskich oraz innych krajów Europy i świata.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przedstawia ruchem treść muzyczną oraz pozamuzyczną, tworzy improwizacje ruchowe inspirowane wyliczankami, rymowankami i rytmizowanymi tekstami.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wykonuje pląsy, porusza się i tańczy wg utworzonych przez siebie układów ruchowych ze śpiewem i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i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przedstawia ruchem treść muzyczną oraz pozamuzyczną i tworzy improwizacje ruchowe inspirowane wyliczankami, rymowankami i rytmizowanymi tekstami.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wykonuje pląsy, porusza się i tańczy wg utworzonych przez siebie układów ruchowych ze śpiewem i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przedstawia ruchem treść muzyczną oraz pozamuzyczną i tworzy improwizacje ruchowe inspirowane wyliczankami, rymowankami i rytmizowanymi tekstami.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czasem pląsy i tańce wg utworzonych przez siebie układów ruchowych ze śpiewem i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pomocą tańczy wg układów ruchowych charakterystycznych dla wybranych tańców, w tym ludowych polskich oraz innych krajów Europy i świata.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przedstawia ruchem treść muzyczną oraz pozamuzyczną i tworzy improwizacje ruchowe inspirowane wyliczankami, rymowankami i rytmizowanymi tekstami.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porusza się i tańczy wg utworzonych przez siebie układów ruchowych ze śpiewem i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Niechętnie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wykonuje układów ruchowych charakterystycznych dla wybranych tańców, w tym ludowych polskich oraz innych rajów Europy i świata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 na instrumentach muzycznych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gra zadane przez nauczyciela i własne schematy rytmiczne, eksperymentuje, używając np. patyczków, pudełek, papieru, trawy, piszczałek, gwizdków, kogucików na wodę.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Kreatywnie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gra zadane przez nauczyciela i własne schematy rytmiczne, eksperymentuje, używając np. patyczków, pudełek, papieru, trawy, piszczałek, gwizdków, kogucików na wodę.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Kreatywnie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gra zadane przez nauczyciela i własne schematy rytmiczne, eksperymentuje, używając np. patyczków, pudełek, papieru, trawy, piszczałek, gwizdków, kogucików na wodę.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gra zadane przez nauczyciela schematy rytmiczne, eksperymentuje, używając np. patyczków, pudełek, papieru, trawy, piszczałek, gwizdków, kogucików na wodę.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i ze znaczną pomocą gra nieliczne zadane przez nauczyciela schematy rytmiczne, eksperymentuje, używając np. patyczków, pudełek, papieru, trawy, piszczałek, gwizdków, kogucików na wodę.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gra zadanych przez nauczyciela schematów rytmicznych.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wykonuje akompaniamentu do śpiewu, nie stosuje gestów dźwiękotwórczych (np. tupania, klaskania, pstrykania, uderzania o uda).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>
        <w:trPr/>
        <w:tc>
          <w:tcPr>
            <w:tcW w:w="13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znajomości form zapisu dźwięku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korzysta z pomocy podczas odczytywania zapisu melodii w czasie gry na instrumencie i nie radzi sobie z odczytywaniem tego zapisu.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/>
          <w:u w:val="single"/>
          <w:lang w:eastAsia="pl-PL"/>
        </w:rPr>
      </w:pPr>
      <w:r>
        <w:rPr>
          <w:rFonts w:ascii="Times New Roman" w:hAnsi="Times New Roman"/>
          <w:b/>
          <w:color w:val="00B050"/>
        </w:rPr>
        <w:t>WYCHOWANIE FIZYCZNE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Uwaga!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Na cząstkowe oceny wspomagające składają się następujące elementy pracy ucznia: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aktywność na zajęciach,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zaangażowanie i wkład w wykonywane ćwiczenia,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samodzielność i kreatywność,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zainteresowanie przedmiotem,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i/>
          <w:i/>
          <w:lang w:eastAsia="pl-PL"/>
        </w:rPr>
      </w:pPr>
      <w:r>
        <w:rPr>
          <w:rFonts w:eastAsia="Times New Roman" w:ascii="Times New Roman" w:hAnsi="Times New Roman"/>
          <w:lang w:eastAsia="pl-PL"/>
        </w:rPr>
        <w:t>przestrzeganie zasad bezpieczeństwa podczas zajęć ruchowych.</w:t>
      </w:r>
    </w:p>
    <w:p>
      <w:pPr>
        <w:pStyle w:val="Normal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tbl>
      <w:tblPr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9"/>
        <w:gridCol w:w="2371"/>
        <w:gridCol w:w="2370"/>
        <w:gridCol w:w="2369"/>
        <w:gridCol w:w="2371"/>
        <w:gridCol w:w="2371"/>
        <w:gridCol w:w="61"/>
      </w:tblGrid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najniższy,</w:t>
            </w:r>
          </w:p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pozaszkolnych; uczestniczy w konkursach lub mitingach sportowych oraz: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utrzymuje w czystości całe ciało,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wyjaśnia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przygotowuje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jeszcze przypominania, by wyrobić sobie świadomość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 znaczną pomocą utrzymuje w czystości całe ciało, przebiera się przed zajęciami ruchowymi i po ich zakończeniu.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utrzymuje w czystości całego ciała, nie przebiera się przed zajęciami ruchowymi i po ich zakończeniu.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wyjaśnieniem znaczenia ruchu w procesie utrzymania zdrowia.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Nie rozumie, że każdy człowiek ma inne możliwości w zakresie sprawności fizycznej.</w:t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sprawności motorycznych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wykonuje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wykonuje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pokonuje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wykonuje przeskok zawrotny przez ławeczkę, naskoki i zeskoki, skoki zajęcze.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sprawnie wykonuje ćwiczenia równoważne.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Zazwyczaj poprawnie wykonuje ćwiczenia zapobiegające wadom postawy.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poprawnie pokonywać w biegu przeszkody naturalne i sztuczne, biega, wysoko unosząc kolana, biega w różnym tempie, realizuje marszobieg.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poprawnie wykonać ćwiczenia równoważne.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Stara się wykonywać ćwiczenia zapobiegające wadom postawy.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 problemy z pokonywaniem w biegu przeszkód naturalnych i sztucznych, biegiem z wysokim unoszeniem kolan, biegiem w różnym tempie, realizacją marszobiegu.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wykonuje ćwiczenia zwinnościowe: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czworakowanie ze zmianą kierunku i tempa ruchu,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pomocą wykonuje ćwiczenia równoważne.</w:t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Z pomocą wykonuje ćwiczenia zapobiegające wadom postawy.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Odmawia wykonywania ćwiczeń podczas zajęć ruchowych. </w:t>
            </w:r>
          </w:p>
        </w:tc>
      </w:tr>
      <w:tr>
        <w:trPr/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>
            <w:pPr>
              <w:pStyle w:val="Default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organizowania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organizowania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organizowania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organizowania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korzystać z dostępnego sprzętu sportowego.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organizuje zespołową zabawę lub grę ruchową.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organizowania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Odmawia udziału w zajęciach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zainteresowany/a aktywnością w organizowania gier i zabaw zespołowych.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wyraża chęci korzystania ze sprzętu sportowego.</w:t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istParagraph"/>
        <w:ind w:left="786" w:hanging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ListParagraph"/>
        <w:ind w:left="786" w:hanging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ListParagraph"/>
        <w:spacing w:before="0" w:after="200"/>
        <w:ind w:left="786" w:hanging="0"/>
        <w:contextualSpacing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669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762b1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66694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ab4f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62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ff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d10ca8519a53734c016493981910f1d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878ab373adc75df1d8cb446ee2b2f1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C943-7E29-401F-95DF-5176F0256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6a58c713-624c-4cd1-a440-51c1ac95028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2570efc-75cf-496e-87ca-61d359d7a044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FCE078-7072-4656-BC3C-EA0013B7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44</Pages>
  <Words>14931</Words>
  <Characters>97202</Characters>
  <CharactersWithSpaces>111453</CharactersWithSpaces>
  <Paragraphs>1128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2022-07-15T06:56:00Z</dcterms:created>
  <dc:creator>Lidia</dc:creator>
  <dc:description/>
  <dc:language>pl-PL</dc:language>
  <cp:lastModifiedBy/>
  <cp:lastPrinted>2017-04-24T17:54:00Z</cp:lastPrinted>
  <dcterms:modified xsi:type="dcterms:W3CDTF">2023-10-07T23:45:33Z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0x0101003614D50B2759384189E48D609C6A8E63</vt:lpwstr>
  </property>
  <property fmtid="{D5CDD505-2E9C-101B-9397-08002B2CF9AE}" pid="5" name="DocSecurity">
    <vt:i4>4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